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EEED0" w14:textId="3EDDE5A9" w:rsidR="0017657C" w:rsidRDefault="0017657C" w:rsidP="0017657C">
      <w:pPr>
        <w:pStyle w:val="1"/>
        <w:jc w:val="both"/>
      </w:pPr>
      <w:r>
        <w:rPr>
          <w:noProof/>
        </w:rPr>
        <w:drawing>
          <wp:inline distT="0" distB="0" distL="0" distR="0" wp14:anchorId="744CC688" wp14:editId="406957C7">
            <wp:extent cx="5274310" cy="1009015"/>
            <wp:effectExtent l="0" t="0" r="2540" b="635"/>
            <wp:docPr id="28322235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009015"/>
                    </a:xfrm>
                    <a:prstGeom prst="rect">
                      <a:avLst/>
                    </a:prstGeom>
                    <a:noFill/>
                    <a:ln>
                      <a:noFill/>
                    </a:ln>
                  </pic:spPr>
                </pic:pic>
              </a:graphicData>
            </a:graphic>
          </wp:inline>
        </w:drawing>
      </w:r>
    </w:p>
    <w:p w14:paraId="09908D96" w14:textId="784E457A" w:rsidR="0017657C" w:rsidRPr="0017657C" w:rsidRDefault="0017657C" w:rsidP="0017657C">
      <w:pPr>
        <w:pStyle w:val="1"/>
        <w:jc w:val="both"/>
        <w:rPr>
          <w:rStyle w:val="a3"/>
          <w:b w:val="0"/>
          <w:bCs w:val="0"/>
        </w:rPr>
      </w:pPr>
      <w:hyperlink r:id="rId5" w:history="1">
        <w:r>
          <w:rPr>
            <w:rStyle w:val="15"/>
          </w:rPr>
          <w:t>WWW.EKCHANION.GR</w:t>
        </w:r>
      </w:hyperlink>
      <w:r>
        <w:t xml:space="preserve">                                                                               Χανιά   </w:t>
      </w:r>
      <w:r>
        <w:t>9</w:t>
      </w:r>
      <w:r>
        <w:t>/12/2025</w:t>
      </w:r>
    </w:p>
    <w:p w14:paraId="1A8B4C76" w14:textId="27ABEC2F" w:rsidR="00A01F95" w:rsidRDefault="0018753F" w:rsidP="00A01F95">
      <w:pPr>
        <w:pStyle w:val="Web"/>
        <w:jc w:val="center"/>
      </w:pPr>
      <w:r>
        <w:rPr>
          <w:rStyle w:val="a3"/>
        </w:rPr>
        <w:t>ΔΕΛΤΙΟ ΤΥΠΟΥ</w:t>
      </w:r>
      <w:r>
        <w:rPr>
          <w:b/>
          <w:bCs/>
        </w:rPr>
        <w:br/>
      </w:r>
    </w:p>
    <w:p w14:paraId="6D011B7D" w14:textId="77777777" w:rsidR="00A01F95" w:rsidRDefault="00A01F95" w:rsidP="00A01F95">
      <w:pPr>
        <w:pStyle w:val="Web"/>
        <w:jc w:val="both"/>
      </w:pPr>
      <w:r>
        <w:t>Το Εργατικό Κέντρο Χανίων εκφράζει την αμέριστη συμπαράστασή του στους αγρότες και κτηνοτρόφους της Κρήτης, που βρίσκονται αντιμέτωποι με ολοένα αυξανόμενες δυσκολίες, οικονομικά αδιέξοδα και συνθήκες που απειλούν άμεσα την επιβίωση των οικογενειών τους.</w:t>
      </w:r>
    </w:p>
    <w:p w14:paraId="5E887555" w14:textId="77777777" w:rsidR="00A01F95" w:rsidRDefault="00A01F95" w:rsidP="00A01F95">
      <w:pPr>
        <w:pStyle w:val="Web"/>
        <w:jc w:val="both"/>
      </w:pPr>
      <w:r>
        <w:t>Οι εργαζόμενοι, οι άνθρωποι της γης και της παραγωγής, έχουν δώσει διαχρονικά μάχες για να κρατήσουν ζωντανή την ύπαιθρο και την τοπική οικονομία. Σήμερα, το αυξημένο κόστος παραγωγής, οι μειωμένες ή καθυστερημένες ενισχύσεις, τα συσσωρευμένα χρέη και η απορρύθμιση της αγοράς πιέζουν ασφυκτικά τον κλάδο. Το πρόσφατο σκάνδαλο με τον ΟΠΕΚΕΠΕ ήρθε να πλήξει ακόμη περισσότερο την εμπιστοσύνη και την οικονομική σταθερότητα των πραγματικών παραγωγών.</w:t>
      </w:r>
    </w:p>
    <w:p w14:paraId="340A1F83" w14:textId="77777777" w:rsidR="00A01F95" w:rsidRDefault="00A01F95" w:rsidP="00A01F95">
      <w:pPr>
        <w:pStyle w:val="Web"/>
        <w:jc w:val="both"/>
      </w:pPr>
      <w:r>
        <w:t>Είναι ανεπίτρεπτο ο πρωτογενής τομέας να αφήνεται στο έλεος των τραπεζών, των μεσαζόντων, νοοτροπιών εύκολου πλουτισμού και μιας αρρύθμιστης αγοράς που καταβροχθίζει τον κόπο των ανθρώπων που παλεύουν για το μεροκάματο.</w:t>
      </w:r>
    </w:p>
    <w:p w14:paraId="0367B212" w14:textId="77777777" w:rsidR="00A01F95" w:rsidRDefault="00A01F95" w:rsidP="00A01F95">
      <w:pPr>
        <w:pStyle w:val="Web"/>
        <w:jc w:val="both"/>
      </w:pPr>
      <w:r>
        <w:t>Ως Εργατικό Κέντρο Χανίων στεκόμαστε αποφασιστικά στο πλευρό των αγροτών και κτηνοτρόφων, στηρίζοντας τα δίκαια αιτήματά τους για ένα βιώσιμο μέλλον στον πρωτογενή τομέα, ο οποίος αποτελεί πυλώνα της παραγωγικής βάσης της χώρας.</w:t>
      </w:r>
    </w:p>
    <w:p w14:paraId="3C2708F9" w14:textId="4C2297D8" w:rsidR="00A01F95" w:rsidRDefault="00A01F95" w:rsidP="00A01F95">
      <w:pPr>
        <w:pStyle w:val="Web"/>
        <w:jc w:val="both"/>
      </w:pPr>
      <w:r>
        <w:rPr>
          <w:rStyle w:val="a3"/>
        </w:rPr>
        <w:t>Ταυτόχρονα, καταδικάζουμε απερίφραστα κάθε επεισόδιο και κάθε πράξη βίας</w:t>
      </w:r>
      <w:r>
        <w:rPr>
          <w:rStyle w:val="a3"/>
        </w:rPr>
        <w:t xml:space="preserve">. </w:t>
      </w:r>
      <w:r>
        <w:t xml:space="preserve">Θέλουμε η φωνή των αγροτών να ακουστεί δυνατά, καθαρά και χωρίς περισπασμούς. </w:t>
      </w:r>
    </w:p>
    <w:p w14:paraId="288E057D" w14:textId="77777777" w:rsidR="00A01F95" w:rsidRDefault="00A01F95" w:rsidP="00A01F95">
      <w:pPr>
        <w:pStyle w:val="Web"/>
        <w:jc w:val="both"/>
        <w:rPr>
          <w:rStyle w:val="a3"/>
        </w:rPr>
      </w:pPr>
      <w:r>
        <w:rPr>
          <w:rStyle w:val="a3"/>
        </w:rPr>
        <w:t>Το Εργατικό Κέντρο Χανίων στέκεται απέναντι σε πολιτικές που καταδικάζουν τον πρωτογενή τομέα σε μαρασμό.</w:t>
      </w:r>
    </w:p>
    <w:p w14:paraId="40900748" w14:textId="6B754D98" w:rsidR="00A01F95" w:rsidRDefault="00A01F95" w:rsidP="00A01F95">
      <w:pPr>
        <w:pStyle w:val="Web"/>
        <w:jc w:val="both"/>
      </w:pPr>
      <w:r>
        <w:t xml:space="preserve">Καταδικάζουμε ρητά την επίθεση που δέχθηκαν οι </w:t>
      </w:r>
      <w:proofErr w:type="spellStart"/>
      <w:r>
        <w:t>αγροτοκτηνοτρόφοι</w:t>
      </w:r>
      <w:proofErr w:type="spellEnd"/>
      <w:r>
        <w:t xml:space="preserve"> στο Αεροδρόμιο Χανίων από τα ΜΑΤ και τις κατασταλτικές δυνάμεις του κράτους. Είναι αδιανόητο έντιμοι βιοπαλαιστές, που αγωνίζονται καθημερινά για να επιβιώσουν, να αντιμετωπίζονται με βία αντί με διάλογο και στήριξη.</w:t>
      </w:r>
    </w:p>
    <w:p w14:paraId="7074324A" w14:textId="77777777" w:rsidR="00A01F95" w:rsidRDefault="00A01F95" w:rsidP="00A01F95">
      <w:pPr>
        <w:pStyle w:val="Web"/>
        <w:jc w:val="both"/>
      </w:pPr>
      <w:r>
        <w:t xml:space="preserve">Καλούμε την Πολιτεία να δώσει </w:t>
      </w:r>
      <w:r>
        <w:rPr>
          <w:rStyle w:val="a3"/>
        </w:rPr>
        <w:t>άμεσα, ουσιαστικά και πραγματικά εφαρμόσιμα μέτρα</w:t>
      </w:r>
      <w:r>
        <w:t xml:space="preserve"> που να ανταποκρίνονται στις πραγματικές ανάγκες των ανθρώπων της παραγωγής.</w:t>
      </w:r>
      <w:r>
        <w:br/>
      </w:r>
      <w:r>
        <w:rPr>
          <w:rStyle w:val="a3"/>
        </w:rPr>
        <w:t>Λύσεις τώρα — χωρίς ΜΑΤ, χωρίς βία, με σεβασμό και δικαιοσύνη.</w:t>
      </w:r>
      <w:r>
        <w:rPr>
          <w:b/>
          <w:bCs/>
        </w:rPr>
        <w:br/>
      </w:r>
      <w:r>
        <w:rPr>
          <w:rStyle w:val="a3"/>
        </w:rPr>
        <w:t>Κρατήστε τον πρωτογενή τομέα ζωντανό.</w:t>
      </w:r>
    </w:p>
    <w:p w14:paraId="601CD5F8" w14:textId="53DB181E" w:rsidR="0017657C" w:rsidRPr="0017657C" w:rsidRDefault="00A01F95" w:rsidP="0017657C">
      <w:pPr>
        <w:pStyle w:val="Web"/>
        <w:jc w:val="center"/>
        <w:rPr>
          <w:b/>
          <w:bCs/>
          <w:sz w:val="28"/>
          <w:szCs w:val="28"/>
        </w:rPr>
      </w:pPr>
      <w:r w:rsidRPr="0017657C">
        <w:rPr>
          <w:b/>
          <w:bCs/>
          <w:sz w:val="28"/>
          <w:szCs w:val="28"/>
        </w:rPr>
        <w:t>Ο αγώνας των αγροτών και κτηνοτρόφων είναι δίκαιος.</w:t>
      </w:r>
      <w:r w:rsidRPr="0017657C">
        <w:rPr>
          <w:b/>
          <w:bCs/>
          <w:sz w:val="28"/>
          <w:szCs w:val="28"/>
        </w:rPr>
        <w:br/>
        <w:t>Είναι κοινός.</w:t>
      </w:r>
      <w:r w:rsidRPr="0017657C">
        <w:rPr>
          <w:b/>
          <w:bCs/>
          <w:sz w:val="28"/>
          <w:szCs w:val="28"/>
        </w:rPr>
        <w:t xml:space="preserve"> </w:t>
      </w:r>
      <w:r w:rsidRPr="0017657C">
        <w:rPr>
          <w:b/>
          <w:bCs/>
          <w:sz w:val="28"/>
          <w:szCs w:val="28"/>
        </w:rPr>
        <w:t>Μας αφορά όλους.</w:t>
      </w:r>
    </w:p>
    <w:p w14:paraId="39C0EBB0" w14:textId="6DCC5B65" w:rsidR="0018753F" w:rsidRPr="0017657C" w:rsidRDefault="0017657C" w:rsidP="0017657C">
      <w:pPr>
        <w:pStyle w:val="1"/>
        <w:rPr>
          <w:rFonts w:ascii="Arial" w:hAnsi="Arial" w:cs="Arial"/>
          <w:b/>
          <w:bCs/>
          <w:sz w:val="28"/>
          <w:szCs w:val="28"/>
        </w:rPr>
      </w:pPr>
      <w:r w:rsidRPr="00136A19">
        <w:rPr>
          <w:rFonts w:ascii="Arial" w:hAnsi="Arial" w:cs="Arial"/>
          <w:b/>
          <w:bCs/>
          <w:sz w:val="28"/>
          <w:szCs w:val="28"/>
        </w:rPr>
        <w:t xml:space="preserve">                  Εργατοϋπαλληλικό Κέντρο Νομού Χανίων</w:t>
      </w:r>
    </w:p>
    <w:sectPr w:rsidR="0018753F" w:rsidRPr="0017657C" w:rsidSect="0017657C">
      <w:pgSz w:w="11906" w:h="16838"/>
      <w:pgMar w:top="851" w:right="1800"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3F"/>
    <w:rsid w:val="0017657C"/>
    <w:rsid w:val="0018753F"/>
    <w:rsid w:val="00862DC3"/>
    <w:rsid w:val="00A01F95"/>
    <w:rsid w:val="00F933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DAEE0"/>
  <w15:chartTrackingRefBased/>
  <w15:docId w15:val="{4881ADEA-2834-4122-8B0A-D894E2D1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8753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18753F"/>
    <w:rPr>
      <w:b/>
      <w:bCs/>
    </w:rPr>
  </w:style>
  <w:style w:type="character" w:styleId="a4">
    <w:name w:val="Emphasis"/>
    <w:basedOn w:val="a0"/>
    <w:uiPriority w:val="20"/>
    <w:qFormat/>
    <w:rsid w:val="0018753F"/>
    <w:rPr>
      <w:i/>
      <w:iCs/>
    </w:rPr>
  </w:style>
  <w:style w:type="paragraph" w:customStyle="1" w:styleId="1">
    <w:name w:val="Βασικό1"/>
    <w:rsid w:val="0017657C"/>
    <w:pPr>
      <w:spacing w:before="100" w:beforeAutospacing="1" w:after="100" w:afterAutospacing="1" w:line="273" w:lineRule="auto"/>
    </w:pPr>
    <w:rPr>
      <w:rFonts w:ascii="Calibri" w:eastAsia="Times New Roman" w:hAnsi="Calibri" w:cs="Times New Roman"/>
      <w:sz w:val="24"/>
      <w:szCs w:val="24"/>
      <w:lang w:eastAsia="el-GR"/>
    </w:rPr>
  </w:style>
  <w:style w:type="character" w:customStyle="1" w:styleId="15">
    <w:name w:val="15"/>
    <w:basedOn w:val="a0"/>
    <w:rsid w:val="0017657C"/>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960998">
      <w:bodyDiv w:val="1"/>
      <w:marLeft w:val="0"/>
      <w:marRight w:val="0"/>
      <w:marTop w:val="0"/>
      <w:marBottom w:val="0"/>
      <w:divBdr>
        <w:top w:val="none" w:sz="0" w:space="0" w:color="auto"/>
        <w:left w:val="none" w:sz="0" w:space="0" w:color="auto"/>
        <w:bottom w:val="none" w:sz="0" w:space="0" w:color="auto"/>
        <w:right w:val="none" w:sz="0" w:space="0" w:color="auto"/>
      </w:divBdr>
      <w:divsChild>
        <w:div w:id="2093311974">
          <w:marLeft w:val="0"/>
          <w:marRight w:val="0"/>
          <w:marTop w:val="0"/>
          <w:marBottom w:val="0"/>
          <w:divBdr>
            <w:top w:val="none" w:sz="0" w:space="0" w:color="auto"/>
            <w:left w:val="none" w:sz="0" w:space="0" w:color="auto"/>
            <w:bottom w:val="none" w:sz="0" w:space="0" w:color="auto"/>
            <w:right w:val="none" w:sz="0" w:space="0" w:color="auto"/>
          </w:divBdr>
          <w:divsChild>
            <w:div w:id="1090929235">
              <w:marLeft w:val="0"/>
              <w:marRight w:val="0"/>
              <w:marTop w:val="0"/>
              <w:marBottom w:val="0"/>
              <w:divBdr>
                <w:top w:val="none" w:sz="0" w:space="0" w:color="auto"/>
                <w:left w:val="none" w:sz="0" w:space="0" w:color="auto"/>
                <w:bottom w:val="none" w:sz="0" w:space="0" w:color="auto"/>
                <w:right w:val="none" w:sz="0" w:space="0" w:color="auto"/>
              </w:divBdr>
              <w:divsChild>
                <w:div w:id="836649129">
                  <w:marLeft w:val="0"/>
                  <w:marRight w:val="0"/>
                  <w:marTop w:val="0"/>
                  <w:marBottom w:val="0"/>
                  <w:divBdr>
                    <w:top w:val="none" w:sz="0" w:space="0" w:color="auto"/>
                    <w:left w:val="none" w:sz="0" w:space="0" w:color="auto"/>
                    <w:bottom w:val="none" w:sz="0" w:space="0" w:color="auto"/>
                    <w:right w:val="none" w:sz="0" w:space="0" w:color="auto"/>
                  </w:divBdr>
                  <w:divsChild>
                    <w:div w:id="93284087">
                      <w:marLeft w:val="0"/>
                      <w:marRight w:val="0"/>
                      <w:marTop w:val="0"/>
                      <w:marBottom w:val="0"/>
                      <w:divBdr>
                        <w:top w:val="none" w:sz="0" w:space="0" w:color="auto"/>
                        <w:left w:val="none" w:sz="0" w:space="0" w:color="auto"/>
                        <w:bottom w:val="none" w:sz="0" w:space="0" w:color="auto"/>
                        <w:right w:val="none" w:sz="0" w:space="0" w:color="auto"/>
                      </w:divBdr>
                      <w:divsChild>
                        <w:div w:id="461046294">
                          <w:marLeft w:val="0"/>
                          <w:marRight w:val="0"/>
                          <w:marTop w:val="0"/>
                          <w:marBottom w:val="0"/>
                          <w:divBdr>
                            <w:top w:val="none" w:sz="0" w:space="0" w:color="auto"/>
                            <w:left w:val="none" w:sz="0" w:space="0" w:color="auto"/>
                            <w:bottom w:val="none" w:sz="0" w:space="0" w:color="auto"/>
                            <w:right w:val="none" w:sz="0" w:space="0" w:color="auto"/>
                          </w:divBdr>
                          <w:divsChild>
                            <w:div w:id="20663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569383">
      <w:bodyDiv w:val="1"/>
      <w:marLeft w:val="0"/>
      <w:marRight w:val="0"/>
      <w:marTop w:val="0"/>
      <w:marBottom w:val="0"/>
      <w:divBdr>
        <w:top w:val="none" w:sz="0" w:space="0" w:color="auto"/>
        <w:left w:val="none" w:sz="0" w:space="0" w:color="auto"/>
        <w:bottom w:val="none" w:sz="0" w:space="0" w:color="auto"/>
        <w:right w:val="none" w:sz="0" w:space="0" w:color="auto"/>
      </w:divBdr>
      <w:divsChild>
        <w:div w:id="2072264233">
          <w:marLeft w:val="0"/>
          <w:marRight w:val="0"/>
          <w:marTop w:val="0"/>
          <w:marBottom w:val="0"/>
          <w:divBdr>
            <w:top w:val="none" w:sz="0" w:space="0" w:color="auto"/>
            <w:left w:val="none" w:sz="0" w:space="0" w:color="auto"/>
            <w:bottom w:val="none" w:sz="0" w:space="0" w:color="auto"/>
            <w:right w:val="none" w:sz="0" w:space="0" w:color="auto"/>
          </w:divBdr>
          <w:divsChild>
            <w:div w:id="202253441">
              <w:marLeft w:val="0"/>
              <w:marRight w:val="0"/>
              <w:marTop w:val="0"/>
              <w:marBottom w:val="0"/>
              <w:divBdr>
                <w:top w:val="none" w:sz="0" w:space="0" w:color="auto"/>
                <w:left w:val="none" w:sz="0" w:space="0" w:color="auto"/>
                <w:bottom w:val="none" w:sz="0" w:space="0" w:color="auto"/>
                <w:right w:val="none" w:sz="0" w:space="0" w:color="auto"/>
              </w:divBdr>
              <w:divsChild>
                <w:div w:id="1344285229">
                  <w:marLeft w:val="0"/>
                  <w:marRight w:val="0"/>
                  <w:marTop w:val="0"/>
                  <w:marBottom w:val="0"/>
                  <w:divBdr>
                    <w:top w:val="none" w:sz="0" w:space="0" w:color="auto"/>
                    <w:left w:val="none" w:sz="0" w:space="0" w:color="auto"/>
                    <w:bottom w:val="none" w:sz="0" w:space="0" w:color="auto"/>
                    <w:right w:val="none" w:sz="0" w:space="0" w:color="auto"/>
                  </w:divBdr>
                  <w:divsChild>
                    <w:div w:id="1635135937">
                      <w:marLeft w:val="0"/>
                      <w:marRight w:val="0"/>
                      <w:marTop w:val="0"/>
                      <w:marBottom w:val="0"/>
                      <w:divBdr>
                        <w:top w:val="none" w:sz="0" w:space="0" w:color="auto"/>
                        <w:left w:val="none" w:sz="0" w:space="0" w:color="auto"/>
                        <w:bottom w:val="none" w:sz="0" w:space="0" w:color="auto"/>
                        <w:right w:val="none" w:sz="0" w:space="0" w:color="auto"/>
                      </w:divBdr>
                      <w:divsChild>
                        <w:div w:id="15741498">
                          <w:marLeft w:val="0"/>
                          <w:marRight w:val="0"/>
                          <w:marTop w:val="0"/>
                          <w:marBottom w:val="0"/>
                          <w:divBdr>
                            <w:top w:val="none" w:sz="0" w:space="0" w:color="auto"/>
                            <w:left w:val="none" w:sz="0" w:space="0" w:color="auto"/>
                            <w:bottom w:val="none" w:sz="0" w:space="0" w:color="auto"/>
                            <w:right w:val="none" w:sz="0" w:space="0" w:color="auto"/>
                          </w:divBdr>
                          <w:divsChild>
                            <w:div w:id="122710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KCHANION.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352</Words>
  <Characters>1905</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2025-12-09T08:10:00Z</cp:lastPrinted>
  <dcterms:created xsi:type="dcterms:W3CDTF">2025-12-09T07:32:00Z</dcterms:created>
  <dcterms:modified xsi:type="dcterms:W3CDTF">2025-12-09T08:16:00Z</dcterms:modified>
</cp:coreProperties>
</file>